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E7" w:rsidRDefault="00CE3DE7" w:rsidP="00AF0CFA">
      <w:pPr>
        <w:pStyle w:val="AralkYok"/>
        <w:jc w:val="both"/>
        <w:rPr>
          <w:rFonts w:asciiTheme="majorHAnsi" w:hAnsiTheme="majorHAnsi" w:cstheme="minorHAnsi"/>
          <w:b/>
          <w:sz w:val="24"/>
          <w:szCs w:val="24"/>
          <w:bdr w:val="none" w:sz="0" w:space="0" w:color="auto" w:frame="1"/>
          <w:lang w:eastAsia="tr-TR"/>
        </w:rPr>
      </w:pP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b/>
          <w:sz w:val="24"/>
          <w:szCs w:val="24"/>
          <w:lang w:eastAsia="tr-TR"/>
        </w:rPr>
      </w:pPr>
      <w:bookmarkStart w:id="0" w:name="_GoBack"/>
      <w:bookmarkEnd w:id="0"/>
      <w:r w:rsidRPr="00ED4E4D">
        <w:rPr>
          <w:rFonts w:asciiTheme="majorHAnsi" w:hAnsiTheme="majorHAnsi" w:cstheme="minorHAnsi"/>
          <w:b/>
          <w:sz w:val="24"/>
          <w:szCs w:val="24"/>
          <w:bdr w:val="none" w:sz="0" w:space="0" w:color="auto" w:frame="1"/>
          <w:lang w:eastAsia="tr-TR"/>
        </w:rPr>
        <w:t>İNTERNET SAYFASI İLETİŞİM FORMU BİLGİLENDİRME VE AYDINLATMA METNİ</w:t>
      </w:r>
    </w:p>
    <w:p w:rsidR="00AF0CFA" w:rsidRPr="00ED4E4D" w:rsidRDefault="00AF0CFA" w:rsidP="00AF0CFA">
      <w:pPr>
        <w:shd w:val="clear" w:color="auto" w:fill="FFFFFF"/>
        <w:tabs>
          <w:tab w:val="left" w:pos="8580"/>
        </w:tabs>
        <w:spacing w:after="0" w:line="300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ED4E4D">
        <w:rPr>
          <w:rFonts w:asciiTheme="majorHAnsi" w:eastAsia="Times New Roman" w:hAnsiTheme="majorHAnsi" w:cstheme="minorHAnsi"/>
          <w:b/>
          <w:bCs/>
          <w:sz w:val="24"/>
          <w:szCs w:val="24"/>
          <w:bdr w:val="none" w:sz="0" w:space="0" w:color="auto" w:frame="1"/>
          <w:lang w:eastAsia="tr-TR"/>
        </w:rPr>
        <w:t> </w:t>
      </w:r>
      <w:r w:rsidRPr="00ED4E4D">
        <w:rPr>
          <w:rFonts w:asciiTheme="majorHAnsi" w:eastAsia="Times New Roman" w:hAnsiTheme="majorHAnsi" w:cstheme="minorHAnsi"/>
          <w:b/>
          <w:bCs/>
          <w:sz w:val="24"/>
          <w:szCs w:val="24"/>
          <w:bdr w:val="none" w:sz="0" w:space="0" w:color="auto" w:frame="1"/>
          <w:lang w:eastAsia="tr-TR"/>
        </w:rPr>
        <w:tab/>
      </w: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ED4E4D">
        <w:rPr>
          <w:rFonts w:asciiTheme="majorHAnsi" w:hAnsiTheme="majorHAnsi" w:cstheme="minorHAnsi"/>
          <w:sz w:val="24"/>
          <w:szCs w:val="24"/>
        </w:rPr>
        <w:t>1.VERİ SORUMLUSU:</w:t>
      </w:r>
    </w:p>
    <w:p w:rsidR="00AF0CFA" w:rsidRPr="00ED4E4D" w:rsidRDefault="00AF0CFA" w:rsidP="00AF0CFA">
      <w:pPr>
        <w:pStyle w:val="AralkYok"/>
        <w:tabs>
          <w:tab w:val="left" w:pos="4590"/>
        </w:tabs>
        <w:jc w:val="both"/>
        <w:rPr>
          <w:rFonts w:asciiTheme="majorHAnsi" w:hAnsiTheme="majorHAnsi" w:cstheme="minorHAnsi"/>
          <w:sz w:val="24"/>
          <w:szCs w:val="24"/>
        </w:rPr>
      </w:pPr>
      <w:r w:rsidRPr="00ED4E4D">
        <w:rPr>
          <w:rFonts w:asciiTheme="majorHAnsi" w:hAnsiTheme="majorHAnsi" w:cstheme="minorHAnsi"/>
          <w:sz w:val="24"/>
          <w:szCs w:val="24"/>
        </w:rPr>
        <w:tab/>
      </w: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>İnternet sitemizi ziyaret eden ilgili kişilerin, i</w:t>
      </w:r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>letişim formunu doldurmaları halinde</w:t>
      </w: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 xml:space="preserve">, 6698 sayılı Kişisel Verilerin Korunması Kanunu (“KVKK”) uyarınca, </w:t>
      </w:r>
      <w:r w:rsidR="00ED4E4D" w:rsidRPr="00ED4E4D">
        <w:rPr>
          <w:rFonts w:asciiTheme="majorHAnsi" w:eastAsia="Times New Roman" w:hAnsiTheme="majorHAnsi" w:cs="Arial"/>
          <w:b/>
          <w:sz w:val="24"/>
          <w:szCs w:val="24"/>
          <w:bdr w:val="none" w:sz="0" w:space="0" w:color="auto" w:frame="1"/>
          <w:lang w:eastAsia="tr-TR"/>
        </w:rPr>
        <w:t>Öznur Oto Otomotiv Sanayi ve Ticaret Limited Şirketi</w:t>
      </w:r>
      <w:r w:rsidR="00F01785" w:rsidRPr="00ED4E4D">
        <w:rPr>
          <w:rFonts w:asciiTheme="majorHAnsi" w:hAnsiTheme="majorHAnsi" w:cstheme="minorHAnsi"/>
          <w:b/>
          <w:bCs/>
          <w:sz w:val="24"/>
          <w:szCs w:val="24"/>
        </w:rPr>
        <w:t xml:space="preserve"> (“Şirket”)</w:t>
      </w: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 xml:space="preserve"> tarafından, </w:t>
      </w:r>
      <w:r w:rsidRPr="00ED4E4D">
        <w:rPr>
          <w:rFonts w:asciiTheme="majorHAnsi" w:hAnsiTheme="majorHAnsi" w:cstheme="minorHAnsi"/>
          <w:sz w:val="24"/>
          <w:szCs w:val="24"/>
        </w:rPr>
        <w:t xml:space="preserve">Kanununun 3. maddesinde tanımlanan “Veri Sorumlusu” sıfatıyla bazı kişisel verileriniz işlenmektedir. Detaylı bilgiler için internet sitemizde bulunan KVKK politikalarımızı inceleyebilirsiniz. </w:t>
      </w: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ED4E4D">
        <w:rPr>
          <w:rFonts w:asciiTheme="majorHAnsi" w:hAnsiTheme="majorHAnsi" w:cstheme="minorHAnsi"/>
          <w:sz w:val="24"/>
          <w:szCs w:val="24"/>
        </w:rPr>
        <w:t xml:space="preserve">2.KİŞİSEL VERİLERİN HANGİ AMAÇLA İŞLENECEĞİ: </w:t>
      </w: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>Kişisel verileriniz; şirket faaliyetleri kapsamında iletişimin sağlanması, iletişim faaliyetlerinin yürütülmesi, talep, şikâyet ve önerilerin alınması, takibi amaçlarıyla sınırlı olarak şirketimiz tarafından işlenmektedir.</w:t>
      </w: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> </w:t>
      </w: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</w:pPr>
      <w:r w:rsidRPr="00ED4E4D">
        <w:rPr>
          <w:rFonts w:asciiTheme="majorHAnsi" w:eastAsia="Times New Roman" w:hAnsiTheme="majorHAnsi" w:cstheme="minorHAnsi"/>
          <w:sz w:val="24"/>
          <w:szCs w:val="24"/>
          <w:lang w:eastAsia="tr-TR"/>
        </w:rPr>
        <w:t>3.</w:t>
      </w:r>
      <w:r w:rsidRPr="00ED4E4D">
        <w:rPr>
          <w:rFonts w:asciiTheme="majorHAnsi" w:hAnsiTheme="majorHAnsi" w:cstheme="minorHAnsi"/>
          <w:sz w:val="24"/>
          <w:szCs w:val="24"/>
        </w:rPr>
        <w:t>İŞLENEN KİŞİSEL VERİLER:</w:t>
      </w: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</w:pPr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 xml:space="preserve">İnternet sitesinde bulunan </w:t>
      </w: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>“İletişim” başlıklı i</w:t>
      </w:r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>letişim formunu doldur</w:t>
      </w:r>
      <w:r w:rsidR="001663DB"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>manız halinde, Kimlik Bilgisi (</w:t>
      </w:r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>Adı, Soyadı), İletişim Bilgisi (</w:t>
      </w:r>
      <w:r w:rsidR="00CE3DE7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 xml:space="preserve">Telefon, </w:t>
      </w:r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 xml:space="preserve">Elektronik Posta Adresi), İşlem Güvenliği Bilgisi (İnternet sitesi giriş çıkış kayıtları, </w:t>
      </w:r>
      <w:proofErr w:type="spellStart"/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>ıp</w:t>
      </w:r>
      <w:proofErr w:type="spellEnd"/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 xml:space="preserve"> bilgisi), Pazarlama Bilgisi (Çerez kayıtları), mesaj içeriği</w:t>
      </w:r>
      <w:r w:rsidR="00CE3DE7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416B00"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 xml:space="preserve">bilgisi </w:t>
      </w:r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>ve</w:t>
      </w:r>
      <w:r w:rsidR="00CE3DE7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 xml:space="preserve">eklediğiniz dosyalarda yer alan kişisel verileriniz işlenmekte, depolanmakta, saklanmaktadır. </w:t>
      </w: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 xml:space="preserve"> </w:t>
      </w: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</w:pPr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>4.İŞLENEN KİŞİSEL VERİLERİNİZİN KİMLERE VE HANGİ AMAÇLARLA AKTARILABİLECEĞİ:</w:t>
      </w: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 xml:space="preserve">Bu aydınlatma metni kapsamında, belirtilen kişisel verileriniz; 2.maddede belirtilen amaçlarla sınırlı olmak üzere; ilgili birim çalışanlarımız, şirket ortakları/hissedarlarımız, iş ortaklarımıza, tedarikçilerimize, bilgi işlem veri tabanına, hizmet sağlayıcılarımıza, gerektiğinde yetkili </w:t>
      </w:r>
      <w:r w:rsidR="00F01785"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 xml:space="preserve">kamu </w:t>
      </w: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>kurum ve kuruluşlara Kanunun 8. maddesinde belirtilen kişisel veri işleme şartları ve belirtilen amaçlarla sınırlı olarak aktarılabilecektir.</w:t>
      </w: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> </w:t>
      </w: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ED4E4D">
        <w:rPr>
          <w:rFonts w:asciiTheme="majorHAnsi" w:eastAsia="Times New Roman" w:hAnsiTheme="majorHAnsi" w:cstheme="minorHAnsi"/>
          <w:bCs/>
          <w:sz w:val="24"/>
          <w:szCs w:val="24"/>
          <w:bdr w:val="none" w:sz="0" w:space="0" w:color="auto" w:frame="1"/>
          <w:lang w:eastAsia="tr-TR"/>
        </w:rPr>
        <w:t>5.</w:t>
      </w:r>
      <w:r w:rsidRPr="00ED4E4D">
        <w:rPr>
          <w:rFonts w:asciiTheme="majorHAnsi" w:hAnsiTheme="majorHAnsi" w:cstheme="minorHAnsi"/>
          <w:sz w:val="24"/>
          <w:szCs w:val="24"/>
        </w:rPr>
        <w:t xml:space="preserve">KİŞİSEL VERİ TOPLAMANIN YÖNTEMİ VE HUKUKİ SEBEPLERİ: </w:t>
      </w: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</w:pP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 xml:space="preserve">Kişisel verileriniz, Kanunun 5/2-f. maddesinde belirtilen </w:t>
      </w:r>
      <w:r w:rsidRPr="00ED4E4D">
        <w:rPr>
          <w:rFonts w:asciiTheme="majorHAnsi" w:eastAsia="Times New Roman" w:hAnsiTheme="majorHAnsi" w:cstheme="minorHAnsi"/>
          <w:i/>
          <w:sz w:val="24"/>
          <w:szCs w:val="24"/>
          <w:bdr w:val="none" w:sz="0" w:space="0" w:color="auto" w:frame="1"/>
          <w:lang w:eastAsia="tr-TR"/>
        </w:rPr>
        <w:t xml:space="preserve">“İlgili kişinin temel hak ve özgürlüklerine zarar vermemek kaydıyla, veri sorumlusunun meşru menfaatleri için veri işlenmesinin zorunlu olması” </w:t>
      </w:r>
      <w:r w:rsidRPr="00ED4E4D">
        <w:rPr>
          <w:rFonts w:asciiTheme="majorHAnsi" w:eastAsia="Times New Roman" w:hAnsiTheme="majorHAnsi" w:cstheme="minorHAnsi"/>
          <w:sz w:val="24"/>
          <w:szCs w:val="24"/>
          <w:bdr w:val="none" w:sz="0" w:space="0" w:color="auto" w:frame="1"/>
          <w:lang w:eastAsia="tr-TR"/>
        </w:rPr>
        <w:t>hukuki sebebine dayanılarak, Şirket internet sitesinde, elektronik ortamda otomatik olarak işlenmektedir.</w:t>
      </w:r>
    </w:p>
    <w:p w:rsidR="00AF0CFA" w:rsidRPr="00ED4E4D" w:rsidRDefault="00AF0CFA" w:rsidP="00AF0CFA">
      <w:pPr>
        <w:pStyle w:val="AralkYok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  <w:r w:rsidRPr="00ED4E4D">
        <w:rPr>
          <w:rFonts w:asciiTheme="majorHAnsi" w:hAnsiTheme="majorHAnsi" w:cstheme="minorHAnsi"/>
          <w:sz w:val="24"/>
          <w:szCs w:val="24"/>
        </w:rPr>
        <w:t>6.KİŞİSEL VERİ SAHİBİNİN HAKLARI ( BAŞVURU HAKKI ):</w:t>
      </w:r>
    </w:p>
    <w:p w:rsidR="00AF0CFA" w:rsidRPr="00ED4E4D" w:rsidRDefault="00AF0CFA" w:rsidP="00AF0CFA">
      <w:pPr>
        <w:pStyle w:val="AralkYok"/>
        <w:jc w:val="both"/>
        <w:rPr>
          <w:rFonts w:asciiTheme="majorHAnsi" w:hAnsiTheme="majorHAnsi" w:cstheme="minorHAnsi"/>
          <w:sz w:val="24"/>
          <w:szCs w:val="24"/>
        </w:rPr>
      </w:pPr>
    </w:p>
    <w:p w:rsidR="00ED4E4D" w:rsidRPr="00ED4E4D" w:rsidRDefault="00ED4E4D" w:rsidP="00ED4E4D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proofErr w:type="gramStart"/>
      <w:r w:rsidRPr="00ED4E4D">
        <w:rPr>
          <w:rFonts w:asciiTheme="majorHAnsi" w:hAnsiTheme="majorHAnsi" w:cstheme="minorHAnsi"/>
          <w:sz w:val="24"/>
          <w:szCs w:val="24"/>
        </w:rPr>
        <w:t>6698 Sayılı Kişisel Verileri Koruma Kanununun “ilgili kişinin haklarını düzenleyen” 11 inci maddesi kapsamındaki taleplerinizi;  Veri Sorumlusuna Başvuru Usul ve Esasları Hakkında Tebliğ hükümlerine göre, veri sorumlusu olarak</w:t>
      </w:r>
      <w:r w:rsidRPr="00ED4E4D">
        <w:rPr>
          <w:rFonts w:asciiTheme="majorHAnsi" w:eastAsia="Times New Roman" w:hAnsiTheme="majorHAnsi" w:cstheme="minorHAnsi"/>
          <w:b/>
          <w:sz w:val="24"/>
          <w:szCs w:val="24"/>
          <w:lang w:eastAsia="tr-TR"/>
        </w:rPr>
        <w:t xml:space="preserve"> </w:t>
      </w:r>
      <w:r w:rsidRPr="00ED4E4D">
        <w:rPr>
          <w:rFonts w:asciiTheme="majorHAnsi" w:eastAsia="Times New Roman" w:hAnsiTheme="majorHAnsi" w:cs="Arial"/>
          <w:b/>
          <w:sz w:val="24"/>
          <w:szCs w:val="24"/>
          <w:bdr w:val="none" w:sz="0" w:space="0" w:color="auto" w:frame="1"/>
          <w:lang w:eastAsia="tr-TR"/>
        </w:rPr>
        <w:t>Öznur Oto Otomotiv Sanayi ve Ticaret Limited Şirketi</w:t>
      </w:r>
      <w:r w:rsidRPr="00ED4E4D">
        <w:rPr>
          <w:rFonts w:asciiTheme="majorHAnsi" w:hAnsiTheme="majorHAnsi" w:cstheme="minorHAnsi"/>
          <w:b/>
          <w:bCs/>
          <w:sz w:val="24"/>
          <w:szCs w:val="24"/>
        </w:rPr>
        <w:t xml:space="preserve">, </w:t>
      </w:r>
      <w:proofErr w:type="spellStart"/>
      <w:r w:rsidRPr="00ED4E4D">
        <w:rPr>
          <w:rFonts w:asciiTheme="majorHAnsi" w:hAnsiTheme="majorHAnsi" w:cstheme="minorHAnsi"/>
          <w:bCs/>
          <w:sz w:val="24"/>
          <w:szCs w:val="24"/>
        </w:rPr>
        <w:t>Alaşarköy</w:t>
      </w:r>
      <w:proofErr w:type="spellEnd"/>
      <w:r w:rsidRPr="00ED4E4D">
        <w:rPr>
          <w:rFonts w:asciiTheme="majorHAnsi" w:hAnsiTheme="majorHAnsi" w:cstheme="minorHAnsi"/>
          <w:bCs/>
          <w:sz w:val="24"/>
          <w:szCs w:val="24"/>
        </w:rPr>
        <w:t xml:space="preserve"> Mahallesi, İstanbul Caddesi 13. Km No:543/1 Osmangazi/Bursa, Türkiye </w:t>
      </w:r>
      <w:r w:rsidRPr="00ED4E4D">
        <w:rPr>
          <w:rFonts w:asciiTheme="majorHAnsi" w:hAnsiTheme="majorHAnsi" w:cstheme="minorHAnsi"/>
          <w:sz w:val="24"/>
          <w:szCs w:val="24"/>
        </w:rPr>
        <w:t xml:space="preserve">adresine bizzat, internet sitemizde bulunan BAŞVURU FORMU’NU doldurarak yazılı olarak veya </w:t>
      </w:r>
      <w:hyperlink r:id="rId4" w:history="1">
        <w:r w:rsidRPr="00ED4E4D">
          <w:rPr>
            <w:rStyle w:val="Kpr"/>
            <w:rFonts w:asciiTheme="majorHAnsi" w:eastAsia="Times New Roman" w:hAnsiTheme="majorHAnsi" w:cs="Times New Roman"/>
            <w:sz w:val="24"/>
            <w:szCs w:val="24"/>
            <w:bdr w:val="none" w:sz="0" w:space="0" w:color="auto" w:frame="1"/>
            <w:lang w:eastAsia="tr-TR"/>
          </w:rPr>
          <w:t>info@oznuroto.com.tr</w:t>
        </w:r>
      </w:hyperlink>
      <w:r w:rsidRPr="00ED4E4D">
        <w:rPr>
          <w:rFonts w:asciiTheme="majorHAnsi" w:eastAsia="Times New Roman" w:hAnsiTheme="majorHAnsi" w:cs="Arial"/>
          <w:color w:val="313131"/>
          <w:sz w:val="24"/>
          <w:szCs w:val="24"/>
          <w:lang w:eastAsia="tr-TR"/>
        </w:rPr>
        <w:t xml:space="preserve"> </w:t>
      </w:r>
      <w:r w:rsidRPr="00ED4E4D">
        <w:rPr>
          <w:rFonts w:asciiTheme="majorHAnsi" w:hAnsiTheme="majorHAnsi" w:cstheme="minorHAnsi"/>
          <w:sz w:val="24"/>
          <w:szCs w:val="24"/>
        </w:rPr>
        <w:t xml:space="preserve">adresine e-posta göndererek, </w:t>
      </w:r>
      <w:hyperlink r:id="rId5" w:history="1">
        <w:r w:rsidRPr="00ED4E4D">
          <w:rPr>
            <w:rStyle w:val="Kpr"/>
            <w:rFonts w:asciiTheme="majorHAnsi" w:eastAsia="Times New Roman" w:hAnsiTheme="majorHAnsi" w:cs="Arial"/>
            <w:bCs/>
            <w:sz w:val="24"/>
            <w:szCs w:val="24"/>
            <w:bdr w:val="none" w:sz="0" w:space="0" w:color="auto" w:frame="1"/>
            <w:lang w:eastAsia="tr-TR"/>
          </w:rPr>
          <w:t>oznuroto@hs08.kep.tr</w:t>
        </w:r>
      </w:hyperlink>
      <w:r w:rsidRPr="00ED4E4D">
        <w:rPr>
          <w:rFonts w:asciiTheme="majorHAnsi" w:eastAsia="Times New Roman" w:hAnsiTheme="majorHAnsi" w:cs="Arial"/>
          <w:bCs/>
          <w:color w:val="1155CC"/>
          <w:sz w:val="24"/>
          <w:szCs w:val="24"/>
          <w:bdr w:val="none" w:sz="0" w:space="0" w:color="auto" w:frame="1"/>
          <w:lang w:eastAsia="tr-TR"/>
        </w:rPr>
        <w:t xml:space="preserve"> </w:t>
      </w:r>
      <w:r w:rsidRPr="00ED4E4D">
        <w:rPr>
          <w:rFonts w:asciiTheme="majorHAnsi" w:hAnsiTheme="majorHAnsi" w:cstheme="minorHAnsi"/>
          <w:sz w:val="24"/>
          <w:szCs w:val="24"/>
        </w:rPr>
        <w:t>Kayıtlı Elektronik Posta (KEP) adresine elektronik posta göndererek veya noter vasıtasıyla iletebilirsiniz.</w:t>
      </w:r>
      <w:proofErr w:type="gramEnd"/>
    </w:p>
    <w:p w:rsidR="00957260" w:rsidRPr="00ED4E4D" w:rsidRDefault="00957260" w:rsidP="00ED4E4D">
      <w:pPr>
        <w:pStyle w:val="AralkYok"/>
        <w:jc w:val="both"/>
        <w:rPr>
          <w:rFonts w:asciiTheme="majorHAnsi" w:hAnsiTheme="majorHAnsi" w:cstheme="majorHAnsi"/>
          <w:sz w:val="24"/>
          <w:szCs w:val="24"/>
        </w:rPr>
      </w:pPr>
    </w:p>
    <w:sectPr w:rsidR="00957260" w:rsidRPr="00ED4E4D" w:rsidSect="00ED4E4D">
      <w:pgSz w:w="11906" w:h="16838"/>
      <w:pgMar w:top="993" w:right="849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8B"/>
    <w:rsid w:val="001663DB"/>
    <w:rsid w:val="001C3FF4"/>
    <w:rsid w:val="001D3E6D"/>
    <w:rsid w:val="00263CA8"/>
    <w:rsid w:val="002A6620"/>
    <w:rsid w:val="002E2F22"/>
    <w:rsid w:val="003210A4"/>
    <w:rsid w:val="00397483"/>
    <w:rsid w:val="003B5F6B"/>
    <w:rsid w:val="003C00E4"/>
    <w:rsid w:val="00416B00"/>
    <w:rsid w:val="00482570"/>
    <w:rsid w:val="00501E16"/>
    <w:rsid w:val="005412CF"/>
    <w:rsid w:val="005415C8"/>
    <w:rsid w:val="00592403"/>
    <w:rsid w:val="005F463C"/>
    <w:rsid w:val="006479C4"/>
    <w:rsid w:val="006F5104"/>
    <w:rsid w:val="007033B2"/>
    <w:rsid w:val="00775180"/>
    <w:rsid w:val="0080302D"/>
    <w:rsid w:val="00957260"/>
    <w:rsid w:val="009F6857"/>
    <w:rsid w:val="00A817EA"/>
    <w:rsid w:val="00AF0CFA"/>
    <w:rsid w:val="00B630D8"/>
    <w:rsid w:val="00B71D74"/>
    <w:rsid w:val="00BB4804"/>
    <w:rsid w:val="00BF2E69"/>
    <w:rsid w:val="00C54512"/>
    <w:rsid w:val="00CC16DB"/>
    <w:rsid w:val="00CE3DE7"/>
    <w:rsid w:val="00D1318B"/>
    <w:rsid w:val="00D421B8"/>
    <w:rsid w:val="00D72F8B"/>
    <w:rsid w:val="00D83582"/>
    <w:rsid w:val="00DB3F77"/>
    <w:rsid w:val="00DC6081"/>
    <w:rsid w:val="00E72EB5"/>
    <w:rsid w:val="00E87A62"/>
    <w:rsid w:val="00ED4E4D"/>
    <w:rsid w:val="00F01785"/>
    <w:rsid w:val="00F43456"/>
    <w:rsid w:val="00F7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855E"/>
  <w15:docId w15:val="{0618FCF8-CE62-45C5-BFF4-909261C5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1318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qFormat/>
    <w:rsid w:val="006F5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znuroto@hs08.kep.tr" TargetMode="External"/><Relationship Id="rId4" Type="http://schemas.openxmlformats.org/officeDocument/2006/relationships/hyperlink" Target="mailto:info@oznuroto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WIN10 PRO</cp:lastModifiedBy>
  <cp:revision>12</cp:revision>
  <dcterms:created xsi:type="dcterms:W3CDTF">2020-04-28T00:05:00Z</dcterms:created>
  <dcterms:modified xsi:type="dcterms:W3CDTF">2020-12-16T22:57:00Z</dcterms:modified>
</cp:coreProperties>
</file>